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938" w:rsidRPr="00634938" w:rsidRDefault="00634938" w:rsidP="00634938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F43DC3"/>
          <w:sz w:val="33"/>
          <w:szCs w:val="33"/>
          <w:lang w:eastAsia="ru-RU"/>
        </w:rPr>
      </w:pPr>
      <w:r w:rsidRPr="00634938">
        <w:rPr>
          <w:rFonts w:ascii="Arial" w:eastAsia="Times New Roman" w:hAnsi="Arial" w:cs="Arial"/>
          <w:b/>
          <w:bCs/>
          <w:color w:val="F43DC3"/>
          <w:sz w:val="33"/>
          <w:szCs w:val="33"/>
          <w:bdr w:val="none" w:sz="0" w:space="0" w:color="auto" w:frame="1"/>
          <w:lang w:eastAsia="ru-RU"/>
        </w:rPr>
        <w:t>«Знако</w:t>
      </w:r>
      <w:bookmarkStart w:id="0" w:name="_GoBack"/>
      <w:bookmarkEnd w:id="0"/>
      <w:r w:rsidRPr="00634938">
        <w:rPr>
          <w:rFonts w:ascii="Arial" w:eastAsia="Times New Roman" w:hAnsi="Arial" w:cs="Arial"/>
          <w:b/>
          <w:bCs/>
          <w:color w:val="F43DC3"/>
          <w:sz w:val="33"/>
          <w:szCs w:val="33"/>
          <w:bdr w:val="none" w:sz="0" w:space="0" w:color="auto" w:frame="1"/>
          <w:lang w:eastAsia="ru-RU"/>
        </w:rPr>
        <w:t>мство с петушком-игрушкой»</w:t>
      </w:r>
    </w:p>
    <w:p w:rsidR="00634938" w:rsidRPr="00634938" w:rsidRDefault="00634938" w:rsidP="006349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Задачи работа с детьми: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Учить слушать взрослого и действовать по инструкции; свободно, уверенно ориентироваться в помещении, совершенствовать навыки бега; ориентироваться в 4-х основных цветах, делать перекрытия из кирпичиков и обыгрывать постройку.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Стимулировать речевую активность.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Вызывать интерес к ровеснику (партнеру по взаимодействию) в общих игровых ситуациях.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Задачи работы с родителями: научить распознавать и корректировать у ребенка психоэмоциональное напряжение; вызвать и стимулировать речевую и моторную активность; поддерживать интерес ребенка к взрослому и сверстнику в игровой ситуации; организовать игры с игрушками, строительным материалом, включать в игры обучающие ситуации.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Материал: игрушка-петушок, игрушка-курочка, игрушки-цыплята, картинки с изображением семьи петушка, сказка «Курочка Ряба», мячики, горошины, листы для рисования, зеленые пальчиковые краски, пластилин белого и желтого цвета, сенсорная коробка с горохом, коробка с мозаикой.</w:t>
      </w:r>
    </w:p>
    <w:p w:rsidR="00634938" w:rsidRPr="00634938" w:rsidRDefault="00634938" w:rsidP="006349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Ход образовательной деятельности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Встреча детей и родителей, приветствие каждого ребенка (ласково назвать по имени).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Здравствуй, солнце золотое!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Здравствуй, небо голубое!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Здравствуй, вольный ветерок!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Здравствуй, маленький дружок!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Включение детей в самостоятельную игру с родителями. Консультирование родителей по запросу.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Знакомство с петушком-игрушкой. Взрослый припевает песенку: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Петя, Петя, петушок,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Золотой гребешок,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Маслина головушка,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Шелкова бородушка;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ты рано встаешь,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Деткам спать не даешь?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Рассматривание петушка: спросить у детей как называется игрушка, что есть у петушка (называем части тела петушка: голова, гребешок, клюв, бородка, шейка, крылышки, хвост, лапки).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Сказать детям, что петушок не один сегодня к нам пришел, а с курочкой. Знакомство с курочкой. Рассматривание курочки.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Знакомство с цыплятками, обозначить, что петушок, курочка и цыплята это семья, вспомнить членов семьи ребенка.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Предложить детям поиграть с курочкой. Музыкальная игра «Вышла курочка гулять». Дети вместе с родителями обыгрывают детскую песенку, повторяя движения за воспитателем.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Вышла курочка гулять,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Свежей травки пощипать.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за ней ребятки,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Желтые цыплятки.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Ко-ко</w:t>
      </w:r>
      <w:proofErr w:type="gramEnd"/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-ко, ко-ко-ко,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ходите далеко,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Лапками гребите,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Зернышки ищите.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Съели толстого жука,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Дождевого червяка,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Выпили водицы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Целое корытце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Двигаются по кругу высоко поднимая колени.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Грозят указательным пальцем, стоя в кругу.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Изображают движение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руками</w:t>
      </w:r>
      <w:proofErr w:type="gramEnd"/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Гладят ручками живот.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Руки разводят в стороны.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Инсценировка сказки «Курочка Ряба». Дети совместно с родителями смотрят представление сказки. По окончании сказки воспитатель задает вопросы детям: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-Кто снес яичко? Какое было яичко? Кто разбил яичко? Как курочка говорит? </w:t>
      </w:r>
      <w:proofErr w:type="gramStart"/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Покажите</w:t>
      </w:r>
      <w:proofErr w:type="gramEnd"/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 дед плачет. И т. д.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Далее детям предлагается поиграть с курочкой, петушком, цыплятами в сенсорной коробке, покормить всех, </w:t>
      </w:r>
      <w:proofErr w:type="gramStart"/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показать</w:t>
      </w:r>
      <w:proofErr w:type="gramEnd"/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 клюют горох.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Самостоятельная игровая деятельность.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показывает картинки с изображением петушка, курочки и цыплят, дети рассматривают вместе с родителями.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Воспитатель зачитывает </w:t>
      </w:r>
      <w:proofErr w:type="spellStart"/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потешку</w:t>
      </w:r>
      <w:proofErr w:type="spellEnd"/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-Курочка-</w:t>
      </w:r>
      <w:proofErr w:type="spellStart"/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рябушечка</w:t>
      </w:r>
      <w:proofErr w:type="spellEnd"/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куда пошла?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-На речку.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-Курочка-</w:t>
      </w:r>
      <w:proofErr w:type="spellStart"/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рябушечка</w:t>
      </w:r>
      <w:proofErr w:type="spellEnd"/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за чем ты пошла?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-За водичкой.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-Курочка-</w:t>
      </w:r>
      <w:proofErr w:type="spellStart"/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рябушечка</w:t>
      </w:r>
      <w:proofErr w:type="spellEnd"/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зачем тебе водичка?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-Цыпляток поить!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-Курочка-</w:t>
      </w:r>
      <w:proofErr w:type="spellStart"/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рябушечка</w:t>
      </w:r>
      <w:proofErr w:type="spellEnd"/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как твои детки просят пить?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-Пи-пи-пи-пи-пи!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предлагает поиграть в мозаику. Показывает белый элемент мозаики и говорит: «Курочка у нас будет белого цвета». Демонстрируя желтый элемент мозаики, поясняет: «Желтыми у нас будут цыплята». В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отверстие</w:t>
      </w:r>
      <w:proofErr w:type="gramEnd"/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панели воспитатель вставляет белую </w:t>
      </w:r>
      <w:proofErr w:type="spellStart"/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мозайку</w:t>
      </w:r>
      <w:proofErr w:type="spellEnd"/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еще раз напоминая, что курочка будет такого белого цвета, и помещает следом за белой </w:t>
      </w:r>
      <w:proofErr w:type="spellStart"/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мозайкой</w:t>
      </w:r>
      <w:proofErr w:type="spellEnd"/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одну желтую, напоминая, что такого цвета цыплята. Затем дает коробку с </w:t>
      </w:r>
      <w:proofErr w:type="spellStart"/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мозайкой</w:t>
      </w:r>
      <w:proofErr w:type="spellEnd"/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ребенку, предлагает найти еще одного цыпленка и поместить его следом за мамой-курочкой. Игра повторяется до тех пор пока ребенок не усвоит игру или пока ему не надоест.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Самостоятельная игровая деятельность с мозаикой.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Дыхательная гимнастика. Дуем на горошины лежащие на столе.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4. Продуктивная деятельность. Рисование: «Травка для петушка». </w:t>
      </w:r>
      <w:proofErr w:type="gramStart"/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Лепка :</w:t>
      </w:r>
      <w:proofErr w:type="gramEnd"/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«Слепим яичко простое и золотое».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Пальчиковая гимнастика. «Домашние птицы».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Есть у курицы цыпленок,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гусыни есть гусенок,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индюшки – индюшонок,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у утки есть утенок.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каждой мамы – малыши.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красивы, хороши.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Большим пальцем поочередно касаться остальных начиная с мизинца.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Сжимают и разжимают пальцы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Физкультурное. Ходьба по кругу. Полетаем как птички. Ходьба в заданном направлении. Подвижная игра «Лиса и воробей».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Самостоятельная игровая деятельность.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7. Завершение игрового дня.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Дружно хлопаем руками,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Вместе топаем ногами,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гости мы сейчас ходили,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Семью птичек накормили,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Деда, бабу веселили,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Им яичко подарили.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Вместе весело играли,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 свидания сказали.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Покивали головой.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Отправляемся домой.</w:t>
      </w:r>
    </w:p>
    <w:p w:rsidR="00634938" w:rsidRPr="00634938" w:rsidRDefault="00634938" w:rsidP="006349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49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8. Консультация родителей по запросу.</w:t>
      </w:r>
    </w:p>
    <w:p w:rsidR="00050922" w:rsidRDefault="00050922"/>
    <w:sectPr w:rsidR="0005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38"/>
    <w:rsid w:val="00050922"/>
    <w:rsid w:val="0063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7DCFE-1B57-42D4-B2EC-4F644955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7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2018-10-08T14:02:00Z</dcterms:created>
  <dcterms:modified xsi:type="dcterms:W3CDTF">2018-10-08T14:03:00Z</dcterms:modified>
</cp:coreProperties>
</file>